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0B3F3C">
        <w:rPr>
          <w:rFonts w:ascii="Arial" w:hAnsi="Arial" w:cs="Arial"/>
          <w:b/>
          <w:color w:val="76923C" w:themeColor="accent3" w:themeShade="BF"/>
          <w:sz w:val="28"/>
          <w:szCs w:val="28"/>
        </w:rPr>
        <w:t>C</w:t>
      </w:r>
      <w:r w:rsidR="002B52F3">
        <w:rPr>
          <w:rFonts w:ascii="Arial" w:hAnsi="Arial" w:cs="Arial"/>
          <w:b/>
          <w:color w:val="76923C" w:themeColor="accent3" w:themeShade="BF"/>
          <w:sz w:val="28"/>
          <w:szCs w:val="28"/>
        </w:rPr>
        <w:t>ERF-VOLANT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0B3F3C">
        <w:rPr>
          <w:rFonts w:ascii="Arial" w:hAnsi="Arial" w:cs="Arial"/>
        </w:rPr>
        <w:t xml:space="preserve"> </w:t>
      </w:r>
      <w:r w:rsidR="000B3F3C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B3F3C" w:rsidRDefault="000B3F3C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"chanson"</w:t>
      </w:r>
    </w:p>
    <w:p w:rsidR="000B3F3C" w:rsidRDefault="000B3F3C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Cerfs-volants (4x)</w:t>
      </w:r>
    </w:p>
    <w:p w:rsidR="00827866" w:rsidRDefault="00827866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 espace à l'extérieur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827866" w:rsidP="002B52F3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Faire voler son cerf-volant en chantant en tamoul</w:t>
      </w:r>
      <w:r w:rsidR="000B3F3C">
        <w:rPr>
          <w:rFonts w:ascii="Arial" w:hAnsi="Arial" w:cs="Arial"/>
          <w:b/>
        </w:rPr>
        <w:t>.</w:t>
      </w:r>
    </w:p>
    <w:p w:rsidR="00827866" w:rsidRPr="002B52F3" w:rsidRDefault="00827866" w:rsidP="002B52F3">
      <w:pPr>
        <w:ind w:left="709"/>
        <w:rPr>
          <w:rFonts w:ascii="Arial" w:hAnsi="Arial" w:cs="Arial"/>
          <w:b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0B3F3C" w:rsidRDefault="000E4464" w:rsidP="000E4464">
      <w:pPr>
        <w:pStyle w:val="Paragraphedeliste"/>
        <w:rPr>
          <w:rFonts w:ascii="Arial" w:hAnsi="Arial" w:cs="Arial"/>
          <w:b/>
        </w:rPr>
      </w:pPr>
    </w:p>
    <w:p w:rsidR="00837771" w:rsidRDefault="000B3F3C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Distribuer les paroles de la chanson à tous les élèves.</w:t>
      </w:r>
    </w:p>
    <w:p w:rsidR="000B3F3C" w:rsidRDefault="000B3F3C" w:rsidP="000B3F3C">
      <w:pPr>
        <w:pStyle w:val="Paragraphedeliste"/>
        <w:rPr>
          <w:rFonts w:ascii="Arial" w:hAnsi="Arial" w:cs="Arial"/>
          <w:b/>
        </w:rPr>
      </w:pPr>
    </w:p>
    <w:p w:rsidR="000B3F3C" w:rsidRDefault="000B3F3C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Apprendre les paroles et chanter la chanson ensemble.</w:t>
      </w:r>
    </w:p>
    <w:p w:rsidR="000B3F3C" w:rsidRDefault="000B3F3C" w:rsidP="000B3F3C">
      <w:pPr>
        <w:pStyle w:val="Paragraphedeliste"/>
        <w:rPr>
          <w:rFonts w:ascii="Arial" w:hAnsi="Arial" w:cs="Arial"/>
          <w:b/>
        </w:rPr>
      </w:pPr>
    </w:p>
    <w:p w:rsidR="000B3F3C" w:rsidRPr="000B3F3C" w:rsidRDefault="000B3F3C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Distribuer les cerfs-volants et </w:t>
      </w:r>
      <w:r w:rsidR="00827866">
        <w:rPr>
          <w:rFonts w:ascii="Arial" w:hAnsi="Arial" w:cs="Arial"/>
          <w:b/>
        </w:rPr>
        <w:t>expliquer comment les faire voler. Laisser les élèves s'exercer en chantant</w:t>
      </w:r>
      <w:r>
        <w:rPr>
          <w:rFonts w:ascii="Arial" w:hAnsi="Arial" w:cs="Arial"/>
          <w:b/>
        </w:rPr>
        <w:t xml:space="preserve">. </w:t>
      </w:r>
      <w:bookmarkStart w:id="0" w:name="_GoBack"/>
      <w:bookmarkEnd w:id="0"/>
    </w:p>
    <w:sectPr w:rsidR="000B3F3C" w:rsidRPr="000B3F3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B3F3C"/>
    <w:rsid w:val="000E4464"/>
    <w:rsid w:val="00177EC9"/>
    <w:rsid w:val="001A4A00"/>
    <w:rsid w:val="002B52F3"/>
    <w:rsid w:val="003F707B"/>
    <w:rsid w:val="004163C9"/>
    <w:rsid w:val="004A3EDD"/>
    <w:rsid w:val="004B3F3D"/>
    <w:rsid w:val="00507F03"/>
    <w:rsid w:val="00687DE3"/>
    <w:rsid w:val="007026AA"/>
    <w:rsid w:val="007D5C21"/>
    <w:rsid w:val="00827866"/>
    <w:rsid w:val="00837771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7BEF8F74.dotm</Template>
  <TotalTime>2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2019-07-22T16:00:00Z</dcterms:created>
  <dcterms:modified xsi:type="dcterms:W3CDTF">2019-07-29T08:03:00Z</dcterms:modified>
</cp:coreProperties>
</file>